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2725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1505"/>
        <w:gridCol w:w="1131"/>
        <w:gridCol w:w="4846"/>
      </w:tblGrid>
      <w:tr w:rsidR="00DD7D6D" w14:paraId="42D6D76D" w14:textId="77777777" w:rsidTr="386B50C8">
        <w:tc>
          <w:tcPr>
            <w:tcW w:w="2294" w:type="dxa"/>
          </w:tcPr>
          <w:p w14:paraId="4A9E3CC4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Statüsü</w:t>
            </w:r>
          </w:p>
        </w:tc>
        <w:tc>
          <w:tcPr>
            <w:tcW w:w="7482" w:type="dxa"/>
            <w:gridSpan w:val="3"/>
          </w:tcPr>
          <w:p w14:paraId="7E910EEF" w14:textId="77777777" w:rsidR="00DD7D6D" w:rsidRDefault="00866159">
            <w:r>
              <w:t>2547 Sayılı Yükseköğretim Kanunu</w:t>
            </w:r>
          </w:p>
        </w:tc>
      </w:tr>
      <w:tr w:rsidR="00DD7D6D" w14:paraId="4D456A6D" w14:textId="77777777" w:rsidTr="386B50C8">
        <w:tc>
          <w:tcPr>
            <w:tcW w:w="2294" w:type="dxa"/>
          </w:tcPr>
          <w:p w14:paraId="19AACA8A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 xml:space="preserve">Görev adı /Unvanı </w:t>
            </w:r>
          </w:p>
        </w:tc>
        <w:tc>
          <w:tcPr>
            <w:tcW w:w="7482" w:type="dxa"/>
            <w:gridSpan w:val="3"/>
          </w:tcPr>
          <w:p w14:paraId="79465552" w14:textId="11BEB7D3" w:rsidR="00DD7D6D" w:rsidRDefault="00A6747C">
            <w:r>
              <w:t>Mesleki Gelişim</w:t>
            </w:r>
            <w:r w:rsidR="00866159">
              <w:t xml:space="preserve"> Birim Sorumlusu</w:t>
            </w:r>
          </w:p>
        </w:tc>
      </w:tr>
      <w:tr w:rsidR="00DD7D6D" w14:paraId="6BF0EBA3" w14:textId="77777777" w:rsidTr="386B50C8">
        <w:tc>
          <w:tcPr>
            <w:tcW w:w="2294" w:type="dxa"/>
          </w:tcPr>
          <w:p w14:paraId="7F5FE877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482" w:type="dxa"/>
            <w:gridSpan w:val="3"/>
          </w:tcPr>
          <w:p w14:paraId="6117359C" w14:textId="77777777" w:rsidR="00DD7D6D" w:rsidRDefault="00866159">
            <w:r>
              <w:t>Yabancı Diller Yüksekokulu (YDYO)</w:t>
            </w:r>
          </w:p>
        </w:tc>
      </w:tr>
      <w:tr w:rsidR="00DD7D6D" w14:paraId="522612B9" w14:textId="77777777" w:rsidTr="386B50C8">
        <w:tc>
          <w:tcPr>
            <w:tcW w:w="2294" w:type="dxa"/>
          </w:tcPr>
          <w:p w14:paraId="3CD66682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Alt Birimi</w:t>
            </w:r>
          </w:p>
        </w:tc>
        <w:tc>
          <w:tcPr>
            <w:tcW w:w="7482" w:type="dxa"/>
            <w:gridSpan w:val="3"/>
          </w:tcPr>
          <w:p w14:paraId="73E553F1" w14:textId="77777777" w:rsidR="00DD7D6D" w:rsidRPr="006E1723" w:rsidRDefault="00866159">
            <w:pPr>
              <w:rPr>
                <w:highlight w:val="yellow"/>
              </w:rPr>
            </w:pPr>
            <w:r w:rsidRPr="00BA547A">
              <w:t xml:space="preserve">Yabancı Diller Anabilim Dalı </w:t>
            </w:r>
          </w:p>
        </w:tc>
      </w:tr>
      <w:tr w:rsidR="00DD7D6D" w14:paraId="168EAE7F" w14:textId="77777777" w:rsidTr="386B50C8">
        <w:tc>
          <w:tcPr>
            <w:tcW w:w="2294" w:type="dxa"/>
          </w:tcPr>
          <w:p w14:paraId="0A468290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İlk Amir</w:t>
            </w:r>
          </w:p>
        </w:tc>
        <w:tc>
          <w:tcPr>
            <w:tcW w:w="7482" w:type="dxa"/>
            <w:gridSpan w:val="3"/>
          </w:tcPr>
          <w:p w14:paraId="392FB995" w14:textId="3B30C832" w:rsidR="00DD7D6D" w:rsidRDefault="00A6747C">
            <w:r>
              <w:t>İdari İşler Müdür Yardımcısı</w:t>
            </w:r>
          </w:p>
        </w:tc>
      </w:tr>
      <w:tr w:rsidR="00DD7D6D" w14:paraId="693A47C0" w14:textId="77777777" w:rsidTr="386B50C8">
        <w:tc>
          <w:tcPr>
            <w:tcW w:w="2294" w:type="dxa"/>
          </w:tcPr>
          <w:p w14:paraId="73332E10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Görev Devri</w:t>
            </w:r>
          </w:p>
        </w:tc>
        <w:tc>
          <w:tcPr>
            <w:tcW w:w="7482" w:type="dxa"/>
            <w:gridSpan w:val="3"/>
          </w:tcPr>
          <w:p w14:paraId="3661BAB8" w14:textId="23D9FA69" w:rsidR="00DD7D6D" w:rsidRPr="00A6747C" w:rsidRDefault="00BA547A">
            <w:pPr>
              <w:rPr>
                <w:highlight w:val="yellow"/>
              </w:rPr>
            </w:pPr>
            <w:r w:rsidRPr="00BA547A">
              <w:t>-</w:t>
            </w:r>
          </w:p>
        </w:tc>
      </w:tr>
      <w:tr w:rsidR="00DD7D6D" w14:paraId="7F7592C5" w14:textId="77777777" w:rsidTr="386B50C8">
        <w:trPr>
          <w:trHeight w:val="547"/>
        </w:trPr>
        <w:tc>
          <w:tcPr>
            <w:tcW w:w="2294" w:type="dxa"/>
          </w:tcPr>
          <w:p w14:paraId="606E9260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Görevin kısa tanımı</w:t>
            </w:r>
          </w:p>
        </w:tc>
        <w:tc>
          <w:tcPr>
            <w:tcW w:w="7482" w:type="dxa"/>
            <w:gridSpan w:val="3"/>
          </w:tcPr>
          <w:p w14:paraId="5EC2662F" w14:textId="60E1EE52" w:rsidR="006E1723" w:rsidRDefault="00C101FE" w:rsidP="00C101FE">
            <w:pPr>
              <w:jc w:val="both"/>
              <w:rPr>
                <w:highlight w:val="white"/>
              </w:rPr>
            </w:pPr>
            <w:bookmarkStart w:id="0" w:name="_Hlk190258260"/>
            <w:r w:rsidRPr="339373B9">
              <w:rPr>
                <w:highlight w:val="white"/>
              </w:rPr>
              <w:t>YDYO vizyonu, misyonu ve değerleri doğrultusunda</w:t>
            </w:r>
            <w:r>
              <w:rPr>
                <w:highlight w:val="white"/>
              </w:rPr>
              <w:t xml:space="preserve"> bireysel ve kurumsal mesleki gelişim ihtiyaçlarını belirlemek, </w:t>
            </w:r>
            <w:r w:rsidR="00F56C9B">
              <w:rPr>
                <w:highlight w:val="white"/>
              </w:rPr>
              <w:t>ihtiyaçlara dayalı mesleki gelişim faaliyetleri planlamak,</w:t>
            </w:r>
            <w:r w:rsidR="006C7E1B">
              <w:rPr>
                <w:highlight w:val="white"/>
              </w:rPr>
              <w:t xml:space="preserve"> düzenlemek, yürütmek ve bu süreçleri takip etmek</w:t>
            </w:r>
            <w:bookmarkEnd w:id="0"/>
          </w:p>
        </w:tc>
      </w:tr>
      <w:tr w:rsidR="00DD7D6D" w14:paraId="44AE9CF1" w14:textId="77777777" w:rsidTr="386B50C8">
        <w:trPr>
          <w:trHeight w:val="826"/>
        </w:trPr>
        <w:tc>
          <w:tcPr>
            <w:tcW w:w="2294" w:type="dxa"/>
          </w:tcPr>
          <w:p w14:paraId="74B423D3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Görevin Amacı</w:t>
            </w:r>
          </w:p>
        </w:tc>
        <w:tc>
          <w:tcPr>
            <w:tcW w:w="7482" w:type="dxa"/>
            <w:gridSpan w:val="3"/>
          </w:tcPr>
          <w:p w14:paraId="2D81D9E9" w14:textId="18844D07" w:rsidR="00A6747C" w:rsidRDefault="209EB830" w:rsidP="339373B9">
            <w:pPr>
              <w:jc w:val="both"/>
              <w:rPr>
                <w:highlight w:val="white"/>
              </w:rPr>
            </w:pPr>
            <w:r w:rsidRPr="339373B9">
              <w:rPr>
                <w:highlight w:val="white"/>
              </w:rPr>
              <w:t>YDYO vizyonu, misyonu ve değerleri doğrultusunda</w:t>
            </w:r>
            <w:r w:rsidR="00D433D9">
              <w:rPr>
                <w:highlight w:val="white"/>
              </w:rPr>
              <w:t xml:space="preserve"> </w:t>
            </w:r>
            <w:r w:rsidRPr="339373B9">
              <w:rPr>
                <w:highlight w:val="white"/>
              </w:rPr>
              <w:t xml:space="preserve">eğitim ve öğretimin düzenli, etkin ve verimli bir şekilde gerçekleştirilmesini sağlamaya yardımcı olmak </w:t>
            </w:r>
            <w:r w:rsidR="006C7E1B">
              <w:rPr>
                <w:highlight w:val="white"/>
              </w:rPr>
              <w:t xml:space="preserve">için öğretim elemanlarının </w:t>
            </w:r>
            <w:r w:rsidR="006C7E1B" w:rsidRPr="00756B3D">
              <w:rPr>
                <w:highlight w:val="white"/>
              </w:rPr>
              <w:t>mesleki bilgi</w:t>
            </w:r>
            <w:r w:rsidR="00756345" w:rsidRPr="00756B3D">
              <w:rPr>
                <w:highlight w:val="white"/>
              </w:rPr>
              <w:t>lerini güncellemelerini</w:t>
            </w:r>
            <w:r w:rsidR="008D0C8D" w:rsidRPr="00756B3D">
              <w:rPr>
                <w:highlight w:val="white"/>
              </w:rPr>
              <w:t xml:space="preserve">, </w:t>
            </w:r>
            <w:r w:rsidR="00742CB5" w:rsidRPr="00756B3D">
              <w:rPr>
                <w:highlight w:val="white"/>
              </w:rPr>
              <w:t>mesleki bilgi ve becerilerini geliştirmek amacıyla kendi ihtiyaç ve hedeflerine göre bağımsız bir şekilde profesyonel gelişim faaliyetlerini seçmelerini</w:t>
            </w:r>
            <w:r w:rsidR="006C7E1B" w:rsidRPr="00756B3D">
              <w:rPr>
                <w:highlight w:val="white"/>
              </w:rPr>
              <w:t xml:space="preserve"> ve </w:t>
            </w:r>
            <w:r w:rsidR="00756345" w:rsidRPr="00756B3D">
              <w:rPr>
                <w:highlight w:val="white"/>
              </w:rPr>
              <w:t xml:space="preserve">pedagojik </w:t>
            </w:r>
            <w:r w:rsidR="006C7E1B" w:rsidRPr="00756B3D">
              <w:rPr>
                <w:highlight w:val="white"/>
              </w:rPr>
              <w:t>becerilerini sürekli olarak geliştirmelerini sağlamak</w:t>
            </w:r>
          </w:p>
        </w:tc>
      </w:tr>
      <w:tr w:rsidR="00093B19" w14:paraId="7746A5FC" w14:textId="77777777" w:rsidTr="386B50C8">
        <w:tc>
          <w:tcPr>
            <w:tcW w:w="2294" w:type="dxa"/>
            <w:vMerge w:val="restart"/>
          </w:tcPr>
          <w:p w14:paraId="4C066A8C" w14:textId="77777777" w:rsidR="00093B19" w:rsidRDefault="00093B19">
            <w:pPr>
              <w:rPr>
                <w:b/>
              </w:rPr>
            </w:pPr>
            <w:bookmarkStart w:id="1" w:name="_Hlk190331482"/>
            <w:r>
              <w:rPr>
                <w:b/>
              </w:rPr>
              <w:t>Görev ve Sorumluluklar</w:t>
            </w:r>
          </w:p>
        </w:tc>
        <w:tc>
          <w:tcPr>
            <w:tcW w:w="7482" w:type="dxa"/>
            <w:gridSpan w:val="3"/>
          </w:tcPr>
          <w:p w14:paraId="72A3D902" w14:textId="310FA692" w:rsidR="00093B19" w:rsidRPr="007F7ED2" w:rsidRDefault="00093B19" w:rsidP="007F7ED2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YDYO’da</w:t>
            </w:r>
            <w:proofErr w:type="spellEnd"/>
            <w:r>
              <w:rPr>
                <w:color w:val="000000"/>
              </w:rPr>
              <w:t xml:space="preserve"> göreve başlayan akademik personelin oryantasyon sürecini yönetmek ve hizmet öncesi eğitimini düzenlemek</w:t>
            </w:r>
          </w:p>
        </w:tc>
      </w:tr>
      <w:tr w:rsidR="00093B19" w14:paraId="6F7AE37A" w14:textId="77777777" w:rsidTr="386B50C8">
        <w:tc>
          <w:tcPr>
            <w:tcW w:w="2294" w:type="dxa"/>
            <w:vMerge/>
          </w:tcPr>
          <w:p w14:paraId="4559CA33" w14:textId="77777777" w:rsidR="00093B19" w:rsidRDefault="00093B19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20AEDDAC" w14:textId="4F5C741C" w:rsidR="00093B19" w:rsidRDefault="00093B19" w:rsidP="001553FF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Bölümdeki öğretim elemanlarının eğitim ihtiyaçlarını belirlemek, eksiklikleri tespit etmek, güncel dil öğretimi yaklaşımlarını takip etmek ve buna göre eğitim planları oluşturmak</w:t>
            </w:r>
          </w:p>
        </w:tc>
      </w:tr>
      <w:tr w:rsidR="00093B19" w14:paraId="2AA94B4E" w14:textId="77777777" w:rsidTr="386B50C8">
        <w:tc>
          <w:tcPr>
            <w:tcW w:w="2294" w:type="dxa"/>
            <w:vMerge/>
          </w:tcPr>
          <w:p w14:paraId="0A37501D" w14:textId="77777777" w:rsidR="00093B19" w:rsidRDefault="00093B19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5556F0A6" w14:textId="28DF2F30" w:rsidR="00093B19" w:rsidRDefault="00093B19" w:rsidP="00756345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Bölümdeki öğretim elemanlarının öğretim becerilerini geliştirmek için seminerler, atölye çalışmaları ve kurslar gibi eğitim programları tasarlamak, bu programları uygulamak ve eğitim materyallerini hazırlamak</w:t>
            </w:r>
          </w:p>
        </w:tc>
      </w:tr>
      <w:tr w:rsidR="00093B19" w14:paraId="6958FB95" w14:textId="77777777" w:rsidTr="386B50C8">
        <w:tc>
          <w:tcPr>
            <w:tcW w:w="2294" w:type="dxa"/>
            <w:vMerge/>
          </w:tcPr>
          <w:p w14:paraId="5DAB6C7B" w14:textId="77777777" w:rsidR="00093B19" w:rsidRDefault="00093B19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15B83EA1" w14:textId="30B759D5" w:rsidR="00093B19" w:rsidRDefault="00093B19" w:rsidP="339373B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İç ve dış kaynaklardan yararlanarak eğitimlerin organizasyonunu (eğitmen seçimi, süre/zaman belirleme, mekân belirleme ve hazırlanmasını sağlama vb.) sağlamak</w:t>
            </w:r>
          </w:p>
        </w:tc>
      </w:tr>
      <w:tr w:rsidR="00093B19" w14:paraId="5951F8E5" w14:textId="77777777" w:rsidTr="386B50C8">
        <w:tc>
          <w:tcPr>
            <w:tcW w:w="2294" w:type="dxa"/>
            <w:vMerge/>
          </w:tcPr>
          <w:p w14:paraId="02EB378F" w14:textId="77777777" w:rsidR="00093B19" w:rsidRDefault="00093B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427BE1B" w14:textId="3D4AD098" w:rsidR="00093B19" w:rsidRDefault="00093B19" w:rsidP="408046F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Eğitimlerin etkinliğini değerlendirmek ve çalışanların gelişimlerini izleyerek geri bildirimler almak ve iyileştirmeler yapmak</w:t>
            </w:r>
          </w:p>
        </w:tc>
      </w:tr>
      <w:tr w:rsidR="00093B19" w14:paraId="5388259F" w14:textId="77777777" w:rsidTr="386B50C8">
        <w:tc>
          <w:tcPr>
            <w:tcW w:w="2294" w:type="dxa"/>
            <w:vMerge/>
          </w:tcPr>
          <w:p w14:paraId="6A05A809" w14:textId="77777777" w:rsidR="00093B19" w:rsidRDefault="00093B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77B0F0B4" w14:textId="123D116E" w:rsidR="00093B19" w:rsidRDefault="00093B19" w:rsidP="408046F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Çalışanların kariyer gelişimi için planlar oluşturmak ve bu süreçlerde rehberlik etmek</w:t>
            </w:r>
          </w:p>
        </w:tc>
      </w:tr>
      <w:tr w:rsidR="00093B19" w14:paraId="7E6F9BF4" w14:textId="77777777" w:rsidTr="386B50C8">
        <w:tc>
          <w:tcPr>
            <w:tcW w:w="2294" w:type="dxa"/>
            <w:vMerge/>
          </w:tcPr>
          <w:p w14:paraId="5A39BBE3" w14:textId="77777777" w:rsidR="00093B19" w:rsidRDefault="00093B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11630255" w14:textId="587E6C24" w:rsidR="00093B19" w:rsidRDefault="00093B19" w:rsidP="408046F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Çalışanların ulusal ya da uluslararası mesleki sertifikalara sahip olmalarını desteklemek için gerekli yönlendirmeleri yapmak</w:t>
            </w:r>
          </w:p>
        </w:tc>
      </w:tr>
      <w:tr w:rsidR="00093B19" w14:paraId="1B288C74" w14:textId="77777777" w:rsidTr="386B50C8">
        <w:tc>
          <w:tcPr>
            <w:tcW w:w="2294" w:type="dxa"/>
            <w:vMerge/>
          </w:tcPr>
          <w:p w14:paraId="41C8F396" w14:textId="77777777" w:rsidR="00093B19" w:rsidRDefault="00093B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B5A9E92" w14:textId="17831292" w:rsidR="00093B19" w:rsidRDefault="00093B19" w:rsidP="408046F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Deneyimli çalışanların, daha az deneyimli çalışanlara mentorluk veya koçluk yapmalarını teşvik etmek ve bu süreçleri yönetmek</w:t>
            </w:r>
          </w:p>
        </w:tc>
      </w:tr>
      <w:tr w:rsidR="00093B19" w14:paraId="00A30821" w14:textId="77777777" w:rsidTr="386B50C8">
        <w:tc>
          <w:tcPr>
            <w:tcW w:w="2294" w:type="dxa"/>
            <w:vMerge/>
          </w:tcPr>
          <w:p w14:paraId="72A3D3EC" w14:textId="77777777" w:rsidR="00093B19" w:rsidRDefault="00093B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3F76A6EF" w14:textId="1325C707" w:rsidR="00093B19" w:rsidRDefault="00093B19" w:rsidP="408046F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Eğitim materyalinin güncel, etkili ve erişilebilir olmasını sağlamak, gerektiğinde yeni içerikler ve kaynaklar oluşturmak</w:t>
            </w:r>
          </w:p>
        </w:tc>
      </w:tr>
      <w:tr w:rsidR="00093B19" w14:paraId="4ED99375" w14:textId="77777777" w:rsidTr="386B50C8">
        <w:tc>
          <w:tcPr>
            <w:tcW w:w="2294" w:type="dxa"/>
            <w:vMerge/>
          </w:tcPr>
          <w:p w14:paraId="0D0B940D" w14:textId="77777777" w:rsidR="00093B19" w:rsidRDefault="00093B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19427D44" w14:textId="56E39C7F" w:rsidR="00093B19" w:rsidRDefault="00093B19" w:rsidP="408046F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Çalışanlar ve yöneticilerle düzenli olarak iletişim kurarak eğitim ve gelişim süreçlerinin ihtiyaçlar doğrultusunda şekillenmesini sağlamak</w:t>
            </w:r>
          </w:p>
        </w:tc>
      </w:tr>
      <w:tr w:rsidR="00093B19" w14:paraId="23832143" w14:textId="77777777" w:rsidTr="386B50C8">
        <w:tc>
          <w:tcPr>
            <w:tcW w:w="2294" w:type="dxa"/>
            <w:vMerge/>
          </w:tcPr>
          <w:p w14:paraId="0E27B00A" w14:textId="77777777" w:rsidR="00093B19" w:rsidRDefault="00093B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338B01A" w14:textId="74F79E88" w:rsidR="00093B19" w:rsidRDefault="00093B19" w:rsidP="408046F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Eğitimlerin ve gelişim faaliyetlerinin ilerleyişini takip etmek, düzenli raporlar hazırlamak ve bu raporları üst yönetime sunmak</w:t>
            </w:r>
          </w:p>
        </w:tc>
      </w:tr>
      <w:tr w:rsidR="00093B19" w14:paraId="375181E7" w14:textId="77777777" w:rsidTr="386B50C8">
        <w:tc>
          <w:tcPr>
            <w:tcW w:w="2294" w:type="dxa"/>
            <w:vMerge/>
          </w:tcPr>
          <w:p w14:paraId="2E27702B" w14:textId="77777777" w:rsidR="00093B19" w:rsidRDefault="00093B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3A06F0D2" w14:textId="0E9B3F5F" w:rsidR="00093B19" w:rsidRDefault="00093B19" w:rsidP="408046F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146E8663">
              <w:rPr>
                <w:color w:val="000000" w:themeColor="text1"/>
              </w:rPr>
              <w:t>Bağlı bulunduğu yönetici veya üst yöneticilerin görev alanı ile ilgili vereceği diğer işleri yapmak</w:t>
            </w:r>
          </w:p>
        </w:tc>
      </w:tr>
      <w:tr w:rsidR="00093B19" w14:paraId="5735E0B9" w14:textId="77777777" w:rsidTr="386B50C8">
        <w:tc>
          <w:tcPr>
            <w:tcW w:w="2294" w:type="dxa"/>
            <w:vMerge/>
          </w:tcPr>
          <w:p w14:paraId="5FC22BAC" w14:textId="77777777" w:rsidR="00093B19" w:rsidRDefault="00093B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37126192" w14:textId="087038A1" w:rsidR="00093B19" w:rsidRDefault="00093B19" w:rsidP="408046F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572CE24C">
              <w:rPr>
                <w:color w:val="000000" w:themeColor="text1"/>
              </w:rPr>
              <w:t>Sorumlu olunan süreçlerle ilgili kayıtları tutmak, dosyalama ve arşiv işlemlerini yürütmek</w:t>
            </w:r>
          </w:p>
        </w:tc>
      </w:tr>
      <w:tr w:rsidR="00093B19" w14:paraId="699CE0D5" w14:textId="77777777" w:rsidTr="386B50C8">
        <w:tc>
          <w:tcPr>
            <w:tcW w:w="2294" w:type="dxa"/>
            <w:vMerge/>
          </w:tcPr>
          <w:p w14:paraId="5BBC9DA3" w14:textId="77777777" w:rsidR="00093B19" w:rsidRDefault="00093B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6DF84C88" w14:textId="0FAE1A3A" w:rsidR="00093B19" w:rsidRDefault="00093B19" w:rsidP="408046F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572CE24C">
              <w:rPr>
                <w:color w:val="000000" w:themeColor="text1"/>
              </w:rPr>
              <w:t>Alanı ile ilgili ulusal ve uluslararası standart ve gelişmeleri takip etmek</w:t>
            </w:r>
          </w:p>
        </w:tc>
      </w:tr>
      <w:bookmarkEnd w:id="1"/>
      <w:tr w:rsidR="00F854B9" w14:paraId="3E83CAAB" w14:textId="77777777" w:rsidTr="386B50C8">
        <w:tc>
          <w:tcPr>
            <w:tcW w:w="2294" w:type="dxa"/>
            <w:vMerge w:val="restart"/>
          </w:tcPr>
          <w:p w14:paraId="6FE591A1" w14:textId="77777777" w:rsidR="00F854B9" w:rsidRDefault="00F854B9">
            <w:pPr>
              <w:rPr>
                <w:b/>
              </w:rPr>
            </w:pPr>
            <w:r>
              <w:rPr>
                <w:b/>
              </w:rPr>
              <w:t>Yetkileri</w:t>
            </w:r>
          </w:p>
        </w:tc>
        <w:tc>
          <w:tcPr>
            <w:tcW w:w="7482" w:type="dxa"/>
            <w:gridSpan w:val="3"/>
          </w:tcPr>
          <w:p w14:paraId="42022FDD" w14:textId="0C3BDBE8" w:rsidR="00F854B9" w:rsidRDefault="00F854B9" w:rsidP="408046F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F854B9">
              <w:rPr>
                <w:color w:val="000000"/>
              </w:rPr>
              <w:t>Görev ve sorumluluklarla ilgili araç ve gereci kullanmak</w:t>
            </w:r>
          </w:p>
        </w:tc>
      </w:tr>
      <w:tr w:rsidR="00F854B9" w14:paraId="62885BD9" w14:textId="77777777" w:rsidTr="386B50C8">
        <w:tc>
          <w:tcPr>
            <w:tcW w:w="2294" w:type="dxa"/>
            <w:vMerge/>
          </w:tcPr>
          <w:p w14:paraId="1299C43A" w14:textId="77777777" w:rsidR="00F854B9" w:rsidRDefault="00F854B9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370037A5" w14:textId="5CB343CB" w:rsidR="00F854B9" w:rsidRDefault="00F854B9" w:rsidP="408046F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F854B9">
              <w:rPr>
                <w:color w:val="000000"/>
              </w:rPr>
              <w:t>Sorumlu olduğu birimde görevli öğretim elemanları arasında iş paylaşımı yapmak</w:t>
            </w:r>
          </w:p>
        </w:tc>
      </w:tr>
      <w:tr w:rsidR="00F854B9" w14:paraId="13CF5E06" w14:textId="77777777" w:rsidTr="386B50C8">
        <w:tc>
          <w:tcPr>
            <w:tcW w:w="2294" w:type="dxa"/>
            <w:vMerge/>
          </w:tcPr>
          <w:p w14:paraId="4DDBEF00" w14:textId="77777777" w:rsidR="00F854B9" w:rsidRDefault="00F854B9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4E072E58" w14:textId="678ED6FB" w:rsidR="00F854B9" w:rsidRDefault="00F854B9" w:rsidP="408046F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F854B9">
              <w:rPr>
                <w:color w:val="000000"/>
              </w:rPr>
              <w:t>Sorumlu olduğu birimde görevli öğretim elemanları ile gerektiğinde toplantılar düzenlemek</w:t>
            </w:r>
          </w:p>
        </w:tc>
      </w:tr>
      <w:tr w:rsidR="00F854B9" w14:paraId="7F6A6BB4" w14:textId="77777777" w:rsidTr="386B50C8">
        <w:tc>
          <w:tcPr>
            <w:tcW w:w="2294" w:type="dxa"/>
            <w:vMerge/>
          </w:tcPr>
          <w:p w14:paraId="3DB9A67C" w14:textId="77777777" w:rsidR="00F854B9" w:rsidRDefault="00F854B9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1634B758" w14:textId="55E0C4D1" w:rsidR="00F854B9" w:rsidRDefault="00F854B9" w:rsidP="408046F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Düzenlenecek eğitim ve etkinliklerle ilgili olarak ilgili taraflarla iletişime geçmek ve yazışmaları yürütmek</w:t>
            </w:r>
          </w:p>
        </w:tc>
      </w:tr>
      <w:tr w:rsidR="00DD7D6D" w14:paraId="2D466396" w14:textId="77777777" w:rsidTr="386B50C8">
        <w:trPr>
          <w:trHeight w:val="826"/>
        </w:trPr>
        <w:tc>
          <w:tcPr>
            <w:tcW w:w="2294" w:type="dxa"/>
            <w:vMerge w:val="restart"/>
          </w:tcPr>
          <w:p w14:paraId="67DC33DD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İşin Gereklilikleri</w:t>
            </w:r>
          </w:p>
        </w:tc>
        <w:tc>
          <w:tcPr>
            <w:tcW w:w="1505" w:type="dxa"/>
          </w:tcPr>
          <w:p w14:paraId="7C5D49BA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Bilgi</w:t>
            </w:r>
          </w:p>
        </w:tc>
        <w:tc>
          <w:tcPr>
            <w:tcW w:w="5977" w:type="dxa"/>
            <w:gridSpan w:val="2"/>
          </w:tcPr>
          <w:p w14:paraId="195DDB37" w14:textId="77777777" w:rsidR="00DD7D6D" w:rsidRDefault="00866159" w:rsidP="009E381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hanging="357"/>
              <w:rPr>
                <w:color w:val="000000"/>
              </w:rPr>
            </w:pPr>
            <w:r>
              <w:rPr>
                <w:color w:val="000000"/>
              </w:rPr>
              <w:t>2547 Sayılı Yükseköğretim Kanunu</w:t>
            </w:r>
          </w:p>
          <w:p w14:paraId="2A0A3541" w14:textId="77777777" w:rsidR="00DD7D6D" w:rsidRDefault="00866159" w:rsidP="009E381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hanging="357"/>
              <w:rPr>
                <w:color w:val="000000"/>
              </w:rPr>
            </w:pPr>
            <w:r>
              <w:rPr>
                <w:color w:val="000000"/>
              </w:rPr>
              <w:t xml:space="preserve">Eskişehir Teknik Üniversitesi Yabancı Dil Hazırlık Programı Eğitim-Öğretim ve Sınav Yönetmeliği </w:t>
            </w:r>
          </w:p>
          <w:p w14:paraId="22486978" w14:textId="77777777" w:rsidR="00DD7D6D" w:rsidRDefault="00866159" w:rsidP="009E381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hanging="357"/>
              <w:rPr>
                <w:color w:val="000000"/>
              </w:rPr>
            </w:pPr>
            <w:r>
              <w:rPr>
                <w:color w:val="000000"/>
              </w:rPr>
              <w:t xml:space="preserve">Yükseköğretim Kurumlarında Yabancı Dil Öğretimi ve Yabancı Dille Öğretim Yapılmasında Uyulacak Esaslara İlişkin Yönetmelik </w:t>
            </w:r>
          </w:p>
          <w:p w14:paraId="737880A3" w14:textId="764F9639" w:rsidR="00DD7D6D" w:rsidRDefault="00866159" w:rsidP="009E381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14" w:hanging="357"/>
              <w:rPr>
                <w:color w:val="000000"/>
              </w:rPr>
            </w:pPr>
            <w:r w:rsidRPr="408046F4">
              <w:rPr>
                <w:color w:val="000000" w:themeColor="text1"/>
                <w:highlight w:val="white"/>
              </w:rPr>
              <w:t xml:space="preserve">YDYO işleyişi hakkında çıkarılan yönerge, usul ve esas ile ilke kararlarını içeren </w:t>
            </w:r>
            <w:r w:rsidRPr="408046F4">
              <w:rPr>
                <w:highlight w:val="white"/>
              </w:rPr>
              <w:t>d</w:t>
            </w:r>
            <w:r w:rsidR="41FEEB65" w:rsidRPr="408046F4">
              <w:rPr>
                <w:highlight w:val="white"/>
              </w:rPr>
              <w:t>o</w:t>
            </w:r>
            <w:r w:rsidRPr="408046F4">
              <w:rPr>
                <w:highlight w:val="white"/>
              </w:rPr>
              <w:t>kümanlar</w:t>
            </w:r>
            <w:r w:rsidRPr="408046F4">
              <w:rPr>
                <w:color w:val="000000" w:themeColor="text1"/>
                <w:highlight w:val="white"/>
              </w:rPr>
              <w:t> </w:t>
            </w:r>
          </w:p>
        </w:tc>
      </w:tr>
      <w:tr w:rsidR="00DD7D6D" w14:paraId="0C415969" w14:textId="77777777" w:rsidTr="386B50C8">
        <w:trPr>
          <w:trHeight w:val="1104"/>
        </w:trPr>
        <w:tc>
          <w:tcPr>
            <w:tcW w:w="2294" w:type="dxa"/>
            <w:vMerge/>
          </w:tcPr>
          <w:p w14:paraId="0FB78278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05" w:type="dxa"/>
          </w:tcPr>
          <w:p w14:paraId="1FD5EF80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Beceri ve Yetkinlikler</w:t>
            </w:r>
          </w:p>
        </w:tc>
        <w:tc>
          <w:tcPr>
            <w:tcW w:w="5977" w:type="dxa"/>
            <w:gridSpan w:val="2"/>
          </w:tcPr>
          <w:p w14:paraId="45BA2E7C" w14:textId="77777777" w:rsidR="00DD7D6D" w:rsidRDefault="00866159" w:rsidP="009E3812">
            <w:pPr>
              <w:numPr>
                <w:ilvl w:val="0"/>
                <w:numId w:val="9"/>
              </w:numPr>
              <w:spacing w:after="0"/>
              <w:ind w:left="714" w:hanging="357"/>
            </w:pPr>
            <w:r>
              <w:t>Ekip çalışmasına yatkın olma</w:t>
            </w:r>
          </w:p>
          <w:p w14:paraId="3A553CFD" w14:textId="77777777" w:rsidR="00DD7D6D" w:rsidRDefault="00866159" w:rsidP="009E3812">
            <w:pPr>
              <w:numPr>
                <w:ilvl w:val="0"/>
                <w:numId w:val="9"/>
              </w:numPr>
              <w:spacing w:after="0"/>
              <w:ind w:left="714" w:hanging="357"/>
            </w:pPr>
            <w:r>
              <w:t>Liderlik etme</w:t>
            </w:r>
          </w:p>
          <w:p w14:paraId="69FD1B0C" w14:textId="77777777" w:rsidR="00DD7D6D" w:rsidRDefault="00866159" w:rsidP="009E3812">
            <w:pPr>
              <w:numPr>
                <w:ilvl w:val="0"/>
                <w:numId w:val="9"/>
              </w:numPr>
              <w:spacing w:after="0"/>
              <w:ind w:left="714" w:hanging="357"/>
            </w:pPr>
            <w:r>
              <w:t>Etkili yazılı ve sözlü iletişim kurma</w:t>
            </w:r>
          </w:p>
          <w:p w14:paraId="727488D8" w14:textId="77777777" w:rsidR="00DD7D6D" w:rsidRDefault="00866159" w:rsidP="009E3812">
            <w:pPr>
              <w:numPr>
                <w:ilvl w:val="0"/>
                <w:numId w:val="9"/>
              </w:numPr>
              <w:spacing w:after="0"/>
              <w:ind w:left="714" w:hanging="357"/>
            </w:pPr>
            <w:r>
              <w:t>İşin gerektirdiği donanım ve yazılımları etkin kullanma</w:t>
            </w:r>
          </w:p>
          <w:p w14:paraId="1266176F" w14:textId="77777777" w:rsidR="00DD7D6D" w:rsidRDefault="00866159" w:rsidP="009E3812">
            <w:pPr>
              <w:numPr>
                <w:ilvl w:val="0"/>
                <w:numId w:val="9"/>
              </w:numPr>
              <w:spacing w:after="0"/>
              <w:ind w:left="714" w:hanging="357"/>
            </w:pPr>
            <w:r>
              <w:t>Etkili zaman yönetimi yapma</w:t>
            </w:r>
          </w:p>
          <w:p w14:paraId="7322FE0C" w14:textId="77777777" w:rsidR="00DD7D6D" w:rsidRDefault="00866159" w:rsidP="009E3812">
            <w:pPr>
              <w:numPr>
                <w:ilvl w:val="0"/>
                <w:numId w:val="9"/>
              </w:numPr>
              <w:spacing w:after="0"/>
              <w:ind w:left="714" w:hanging="357"/>
            </w:pPr>
            <w:r>
              <w:t>Analitik düşünme</w:t>
            </w:r>
          </w:p>
          <w:p w14:paraId="55E331DB" w14:textId="77777777" w:rsidR="00DD7D6D" w:rsidRDefault="00866159" w:rsidP="009E3812">
            <w:pPr>
              <w:numPr>
                <w:ilvl w:val="0"/>
                <w:numId w:val="9"/>
              </w:numPr>
              <w:spacing w:after="0"/>
              <w:ind w:left="714" w:hanging="357"/>
            </w:pPr>
            <w:r>
              <w:t>Eleştirel düşünme</w:t>
            </w:r>
          </w:p>
          <w:p w14:paraId="023EF0E4" w14:textId="77777777" w:rsidR="00DD7D6D" w:rsidRDefault="00866159" w:rsidP="009E3812">
            <w:pPr>
              <w:numPr>
                <w:ilvl w:val="0"/>
                <w:numId w:val="9"/>
              </w:numPr>
              <w:spacing w:after="0"/>
              <w:ind w:left="714" w:hanging="357"/>
            </w:pPr>
            <w:r>
              <w:t>Sorun çözme</w:t>
            </w:r>
          </w:p>
          <w:p w14:paraId="66634EDF" w14:textId="77777777" w:rsidR="00DD7D6D" w:rsidRDefault="00866159" w:rsidP="009E3812">
            <w:pPr>
              <w:numPr>
                <w:ilvl w:val="0"/>
                <w:numId w:val="9"/>
              </w:numPr>
              <w:spacing w:after="0"/>
              <w:ind w:left="714" w:hanging="357"/>
            </w:pPr>
            <w:r>
              <w:t>Yaratıcılık</w:t>
            </w:r>
          </w:p>
          <w:p w14:paraId="7A930D65" w14:textId="77777777" w:rsidR="00DD7D6D" w:rsidRDefault="00866159" w:rsidP="009E3812">
            <w:pPr>
              <w:numPr>
                <w:ilvl w:val="0"/>
                <w:numId w:val="9"/>
              </w:numPr>
              <w:spacing w:after="0"/>
              <w:ind w:left="714" w:hanging="357"/>
            </w:pPr>
            <w:r>
              <w:t>Esneklik</w:t>
            </w:r>
          </w:p>
          <w:p w14:paraId="209CD7EA" w14:textId="66266EC9" w:rsidR="00DD7D6D" w:rsidRPr="009E3812" w:rsidRDefault="00866159" w:rsidP="009E3812">
            <w:pPr>
              <w:numPr>
                <w:ilvl w:val="0"/>
                <w:numId w:val="9"/>
              </w:numPr>
              <w:spacing w:after="0"/>
              <w:ind w:left="714" w:hanging="357"/>
            </w:pPr>
            <w:r>
              <w:rPr>
                <w:color w:val="000000"/>
              </w:rPr>
              <w:t>Planlama ve organizasyon yap</w:t>
            </w:r>
            <w:r>
              <w:t>ma</w:t>
            </w:r>
            <w:bookmarkStart w:id="2" w:name="_heading=h.gjdgxs" w:colFirst="0" w:colLast="0"/>
            <w:bookmarkEnd w:id="2"/>
          </w:p>
        </w:tc>
      </w:tr>
      <w:tr w:rsidR="00DD7D6D" w14:paraId="2331E529" w14:textId="77777777" w:rsidTr="386B50C8">
        <w:trPr>
          <w:trHeight w:val="1940"/>
        </w:trPr>
        <w:tc>
          <w:tcPr>
            <w:tcW w:w="4930" w:type="dxa"/>
            <w:gridSpan w:val="3"/>
          </w:tcPr>
          <w:p w14:paraId="70291FCA" w14:textId="77777777" w:rsidR="00DD7D6D" w:rsidRDefault="00866159">
            <w:r>
              <w:lastRenderedPageBreak/>
              <w:t>Bu belgede açıklanan görev tanımlarını okudum. Görevimi burada belirtilen kapsamda yerine getirmeyi kabul ediyorum.</w:t>
            </w:r>
          </w:p>
          <w:p w14:paraId="1FC39945" w14:textId="77777777" w:rsidR="00DD7D6D" w:rsidRDefault="00DD7D6D"/>
          <w:p w14:paraId="68D42D67" w14:textId="77777777" w:rsidR="00DD7D6D" w:rsidRDefault="00866159">
            <w:r>
              <w:t xml:space="preserve">Adı-soyadı: </w:t>
            </w:r>
          </w:p>
          <w:p w14:paraId="62FE8D00" w14:textId="77777777" w:rsidR="00DD7D6D" w:rsidRDefault="00866159">
            <w:r>
              <w:t>İmza:</w:t>
            </w:r>
          </w:p>
          <w:p w14:paraId="1B70F8EF" w14:textId="77777777" w:rsidR="00DD7D6D" w:rsidRDefault="00866159">
            <w:r>
              <w:t xml:space="preserve">Tarih: </w:t>
            </w:r>
          </w:p>
        </w:tc>
        <w:tc>
          <w:tcPr>
            <w:tcW w:w="4846" w:type="dxa"/>
          </w:tcPr>
          <w:p w14:paraId="51BF5FC5" w14:textId="77777777" w:rsidR="00B91732" w:rsidRDefault="00B91732" w:rsidP="00B91732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  <w:t>ONAYLAYAN</w:t>
            </w:r>
          </w:p>
          <w:p w14:paraId="35C9D691" w14:textId="77777777" w:rsidR="00B91732" w:rsidRDefault="00B91732" w:rsidP="00B9173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1B3955E4" w14:textId="77777777" w:rsidR="00B91732" w:rsidRDefault="00B91732" w:rsidP="00B91732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456485D2" w14:textId="01A0BDCF" w:rsidR="00DD7D6D" w:rsidRDefault="00B91732" w:rsidP="00B91732">
            <w:pPr>
              <w:jc w:val="center"/>
              <w:rPr>
                <w:b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Yüksekokul Müdürü</w:t>
            </w:r>
          </w:p>
        </w:tc>
      </w:tr>
    </w:tbl>
    <w:p w14:paraId="0562CB0E" w14:textId="77777777" w:rsidR="00DD7D6D" w:rsidRDefault="00DD7D6D">
      <w:pPr>
        <w:jc w:val="center"/>
      </w:pPr>
    </w:p>
    <w:sectPr w:rsidR="00DD7D6D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4EA6D" w14:textId="77777777" w:rsidR="00EB49FB" w:rsidRDefault="00EB49FB">
      <w:pPr>
        <w:spacing w:after="0" w:line="240" w:lineRule="auto"/>
      </w:pPr>
      <w:r>
        <w:separator/>
      </w:r>
    </w:p>
  </w:endnote>
  <w:endnote w:type="continuationSeparator" w:id="0">
    <w:p w14:paraId="757E51D1" w14:textId="77777777" w:rsidR="00EB49FB" w:rsidRDefault="00EB4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125201E-2561-4717-98E9-9552AD80D4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2A3E87-5C89-485F-8E06-691E2FE86726}"/>
    <w:embedBold r:id="rId3" w:fontKey="{3BAB0BC0-8AD6-48AE-A4CB-7A3CEBFEC8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621E40-4B5E-44A5-A824-42E95EFE395E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02E4805-34EE-4766-8824-7421CEFB1BE2}"/>
    <w:embedItalic r:id="rId6" w:fontKey="{40977519-21E5-453E-89B8-A4E955B650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D3BD693-7A66-4961-86A4-26F49A9F41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A41E3" w14:textId="77777777" w:rsidR="00EB49FB" w:rsidRDefault="00EB49FB">
      <w:pPr>
        <w:spacing w:after="0" w:line="240" w:lineRule="auto"/>
      </w:pPr>
      <w:r>
        <w:separator/>
      </w:r>
    </w:p>
  </w:footnote>
  <w:footnote w:type="continuationSeparator" w:id="0">
    <w:p w14:paraId="5D7F1C85" w14:textId="77777777" w:rsidR="00EB49FB" w:rsidRDefault="00EB4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E0A41" w14:textId="77777777" w:rsidR="00DD7D6D" w:rsidRDefault="00DD7D6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736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376"/>
      <w:gridCol w:w="4423"/>
      <w:gridCol w:w="1247"/>
      <w:gridCol w:w="1690"/>
    </w:tblGrid>
    <w:tr w:rsidR="00DD7D6D" w14:paraId="5B2FF726" w14:textId="77777777">
      <w:trPr>
        <w:trHeight w:val="278"/>
      </w:trPr>
      <w:tc>
        <w:tcPr>
          <w:tcW w:w="2376" w:type="dxa"/>
          <w:vMerge w:val="restart"/>
          <w:vAlign w:val="center"/>
        </w:tcPr>
        <w:p w14:paraId="62EBF3C5" w14:textId="77777777" w:rsidR="00DD7D6D" w:rsidRDefault="00866159">
          <w:pPr>
            <w:tabs>
              <w:tab w:val="center" w:pos="4536"/>
              <w:tab w:val="right" w:pos="9072"/>
            </w:tabs>
            <w:jc w:val="center"/>
          </w:pPr>
          <w:r>
            <w:rPr>
              <w:noProof/>
            </w:rPr>
            <w:drawing>
              <wp:inline distT="0" distB="0" distL="0" distR="0" wp14:anchorId="33F9ACF0" wp14:editId="07777777">
                <wp:extent cx="731520" cy="73152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vAlign w:val="center"/>
        </w:tcPr>
        <w:p w14:paraId="7690E437" w14:textId="77777777" w:rsidR="00DD7D6D" w:rsidRDefault="00866159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PERSONEL DAİRE BAŞKANLIĞI</w:t>
          </w:r>
        </w:p>
        <w:p w14:paraId="09130B6C" w14:textId="77777777" w:rsidR="00DD7D6D" w:rsidRDefault="00866159">
          <w:pPr>
            <w:tabs>
              <w:tab w:val="center" w:pos="4536"/>
              <w:tab w:val="right" w:pos="9072"/>
            </w:tabs>
            <w:jc w:val="center"/>
            <w:rPr>
              <w:b/>
              <w:sz w:val="24"/>
              <w:szCs w:val="24"/>
            </w:rPr>
          </w:pPr>
          <w:r>
            <w:rPr>
              <w:b/>
              <w:sz w:val="28"/>
              <w:szCs w:val="28"/>
            </w:rPr>
            <w:t>GÖREV TANIMLAMALARI FORMU</w:t>
          </w:r>
        </w:p>
      </w:tc>
      <w:tc>
        <w:tcPr>
          <w:tcW w:w="1247" w:type="dxa"/>
        </w:tcPr>
        <w:p w14:paraId="302A0134" w14:textId="77777777" w:rsidR="00DD7D6D" w:rsidRDefault="00866159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Tarihi</w:t>
          </w:r>
        </w:p>
      </w:tc>
      <w:tc>
        <w:tcPr>
          <w:tcW w:w="1690" w:type="dxa"/>
        </w:tcPr>
        <w:p w14:paraId="6D98A12B" w14:textId="77777777" w:rsidR="00DD7D6D" w:rsidRDefault="00DD7D6D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DD7D6D" w14:paraId="19C87F7E" w14:textId="77777777">
      <w:trPr>
        <w:trHeight w:val="291"/>
      </w:trPr>
      <w:tc>
        <w:tcPr>
          <w:tcW w:w="2376" w:type="dxa"/>
          <w:vMerge/>
          <w:vAlign w:val="center"/>
        </w:tcPr>
        <w:p w14:paraId="2946DB82" w14:textId="77777777" w:rsidR="00DD7D6D" w:rsidRDefault="00DD7D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5997CC1D" w14:textId="77777777" w:rsidR="00DD7D6D" w:rsidRDefault="00DD7D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7D2B28D3" w14:textId="77777777" w:rsidR="00DD7D6D" w:rsidRDefault="00866159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No</w:t>
          </w:r>
        </w:p>
      </w:tc>
      <w:tc>
        <w:tcPr>
          <w:tcW w:w="1690" w:type="dxa"/>
        </w:tcPr>
        <w:p w14:paraId="110FFD37" w14:textId="77777777" w:rsidR="00DD7D6D" w:rsidRDefault="00DD7D6D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DD7D6D" w14:paraId="596B6C87" w14:textId="77777777">
      <w:trPr>
        <w:trHeight w:val="291"/>
      </w:trPr>
      <w:tc>
        <w:tcPr>
          <w:tcW w:w="2376" w:type="dxa"/>
          <w:vMerge/>
          <w:vAlign w:val="center"/>
        </w:tcPr>
        <w:p w14:paraId="6B699379" w14:textId="77777777" w:rsidR="00DD7D6D" w:rsidRDefault="00DD7D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3FE9F23F" w14:textId="77777777" w:rsidR="00DD7D6D" w:rsidRDefault="00DD7D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39DA896B" w14:textId="77777777" w:rsidR="00DD7D6D" w:rsidRDefault="00866159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Revizyon</w:t>
          </w:r>
        </w:p>
      </w:tc>
      <w:tc>
        <w:tcPr>
          <w:tcW w:w="1690" w:type="dxa"/>
        </w:tcPr>
        <w:p w14:paraId="1F72F646" w14:textId="77777777" w:rsidR="00DD7D6D" w:rsidRDefault="00DD7D6D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DD7D6D" w14:paraId="3C037B83" w14:textId="77777777">
      <w:trPr>
        <w:trHeight w:val="278"/>
      </w:trPr>
      <w:tc>
        <w:tcPr>
          <w:tcW w:w="2376" w:type="dxa"/>
          <w:vMerge/>
          <w:vAlign w:val="center"/>
        </w:tcPr>
        <w:p w14:paraId="08CE6F91" w14:textId="77777777" w:rsidR="00DD7D6D" w:rsidRDefault="00DD7D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61CDCEAD" w14:textId="77777777" w:rsidR="00DD7D6D" w:rsidRDefault="00DD7D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158D4387" w14:textId="77777777" w:rsidR="00DD7D6D" w:rsidRDefault="00866159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Sayfa</w:t>
          </w:r>
        </w:p>
      </w:tc>
      <w:tc>
        <w:tcPr>
          <w:tcW w:w="1690" w:type="dxa"/>
        </w:tcPr>
        <w:p w14:paraId="6BB9E253" w14:textId="77777777" w:rsidR="00DD7D6D" w:rsidRDefault="00DD7D6D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</w:tbl>
  <w:p w14:paraId="23DE523C" w14:textId="77777777" w:rsidR="00DD7D6D" w:rsidRDefault="00DD7D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411DA"/>
    <w:multiLevelType w:val="hybridMultilevel"/>
    <w:tmpl w:val="89BEAA5A"/>
    <w:lvl w:ilvl="0" w:tplc="D03ABDF2">
      <w:start w:val="1"/>
      <w:numFmt w:val="decimal"/>
      <w:lvlText w:val="%1."/>
      <w:lvlJc w:val="left"/>
      <w:pPr>
        <w:ind w:left="720" w:hanging="360"/>
      </w:pPr>
    </w:lvl>
    <w:lvl w:ilvl="1" w:tplc="621E80FE">
      <w:start w:val="1"/>
      <w:numFmt w:val="lowerLetter"/>
      <w:lvlText w:val="%2."/>
      <w:lvlJc w:val="left"/>
      <w:pPr>
        <w:ind w:left="1440" w:hanging="360"/>
      </w:pPr>
    </w:lvl>
    <w:lvl w:ilvl="2" w:tplc="39606B44">
      <w:start w:val="1"/>
      <w:numFmt w:val="lowerRoman"/>
      <w:lvlText w:val="%3."/>
      <w:lvlJc w:val="right"/>
      <w:pPr>
        <w:ind w:left="2160" w:hanging="180"/>
      </w:pPr>
    </w:lvl>
    <w:lvl w:ilvl="3" w:tplc="8CFC22C2">
      <w:start w:val="1"/>
      <w:numFmt w:val="decimal"/>
      <w:lvlText w:val="%4."/>
      <w:lvlJc w:val="left"/>
      <w:pPr>
        <w:ind w:left="2880" w:hanging="360"/>
      </w:pPr>
    </w:lvl>
    <w:lvl w:ilvl="4" w:tplc="D908A2D0">
      <w:start w:val="1"/>
      <w:numFmt w:val="lowerLetter"/>
      <w:lvlText w:val="%5."/>
      <w:lvlJc w:val="left"/>
      <w:pPr>
        <w:ind w:left="3600" w:hanging="360"/>
      </w:pPr>
    </w:lvl>
    <w:lvl w:ilvl="5" w:tplc="9E12A578">
      <w:start w:val="1"/>
      <w:numFmt w:val="lowerRoman"/>
      <w:lvlText w:val="%6."/>
      <w:lvlJc w:val="right"/>
      <w:pPr>
        <w:ind w:left="4320" w:hanging="180"/>
      </w:pPr>
    </w:lvl>
    <w:lvl w:ilvl="6" w:tplc="5DF624C8">
      <w:start w:val="1"/>
      <w:numFmt w:val="decimal"/>
      <w:lvlText w:val="%7."/>
      <w:lvlJc w:val="left"/>
      <w:pPr>
        <w:ind w:left="5040" w:hanging="360"/>
      </w:pPr>
    </w:lvl>
    <w:lvl w:ilvl="7" w:tplc="960A846A">
      <w:start w:val="1"/>
      <w:numFmt w:val="lowerLetter"/>
      <w:lvlText w:val="%8."/>
      <w:lvlJc w:val="left"/>
      <w:pPr>
        <w:ind w:left="5760" w:hanging="360"/>
      </w:pPr>
    </w:lvl>
    <w:lvl w:ilvl="8" w:tplc="548E294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2581A"/>
    <w:multiLevelType w:val="multilevel"/>
    <w:tmpl w:val="30300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EC31F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ABC9F9"/>
    <w:multiLevelType w:val="hybridMultilevel"/>
    <w:tmpl w:val="87B24626"/>
    <w:lvl w:ilvl="0" w:tplc="6C289168">
      <w:start w:val="1"/>
      <w:numFmt w:val="decimal"/>
      <w:lvlText w:val="%1."/>
      <w:lvlJc w:val="left"/>
      <w:pPr>
        <w:ind w:left="720" w:hanging="360"/>
      </w:pPr>
    </w:lvl>
    <w:lvl w:ilvl="1" w:tplc="E1AAB626">
      <w:start w:val="1"/>
      <w:numFmt w:val="lowerLetter"/>
      <w:lvlText w:val="%2."/>
      <w:lvlJc w:val="left"/>
      <w:pPr>
        <w:ind w:left="1440" w:hanging="360"/>
      </w:pPr>
    </w:lvl>
    <w:lvl w:ilvl="2" w:tplc="4282E016">
      <w:start w:val="1"/>
      <w:numFmt w:val="lowerRoman"/>
      <w:lvlText w:val="%3."/>
      <w:lvlJc w:val="right"/>
      <w:pPr>
        <w:ind w:left="2160" w:hanging="180"/>
      </w:pPr>
    </w:lvl>
    <w:lvl w:ilvl="3" w:tplc="4BFC6F12">
      <w:start w:val="1"/>
      <w:numFmt w:val="decimal"/>
      <w:lvlText w:val="%4."/>
      <w:lvlJc w:val="left"/>
      <w:pPr>
        <w:ind w:left="2880" w:hanging="360"/>
      </w:pPr>
    </w:lvl>
    <w:lvl w:ilvl="4" w:tplc="61DE154E">
      <w:start w:val="1"/>
      <w:numFmt w:val="lowerLetter"/>
      <w:lvlText w:val="%5."/>
      <w:lvlJc w:val="left"/>
      <w:pPr>
        <w:ind w:left="3600" w:hanging="360"/>
      </w:pPr>
    </w:lvl>
    <w:lvl w:ilvl="5" w:tplc="B48E45B8">
      <w:start w:val="1"/>
      <w:numFmt w:val="lowerRoman"/>
      <w:lvlText w:val="%6."/>
      <w:lvlJc w:val="right"/>
      <w:pPr>
        <w:ind w:left="4320" w:hanging="180"/>
      </w:pPr>
    </w:lvl>
    <w:lvl w:ilvl="6" w:tplc="1C461748">
      <w:start w:val="1"/>
      <w:numFmt w:val="decimal"/>
      <w:lvlText w:val="%7."/>
      <w:lvlJc w:val="left"/>
      <w:pPr>
        <w:ind w:left="5040" w:hanging="360"/>
      </w:pPr>
    </w:lvl>
    <w:lvl w:ilvl="7" w:tplc="842E5ABC">
      <w:start w:val="1"/>
      <w:numFmt w:val="lowerLetter"/>
      <w:lvlText w:val="%8."/>
      <w:lvlJc w:val="left"/>
      <w:pPr>
        <w:ind w:left="5760" w:hanging="360"/>
      </w:pPr>
    </w:lvl>
    <w:lvl w:ilvl="8" w:tplc="4F32A5F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D53E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571FC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305AAF2"/>
    <w:multiLevelType w:val="hybridMultilevel"/>
    <w:tmpl w:val="6D523B4E"/>
    <w:lvl w:ilvl="0" w:tplc="6E1CCB78">
      <w:start w:val="1"/>
      <w:numFmt w:val="decimal"/>
      <w:lvlText w:val="%1."/>
      <w:lvlJc w:val="left"/>
      <w:pPr>
        <w:ind w:left="360" w:hanging="360"/>
      </w:pPr>
    </w:lvl>
    <w:lvl w:ilvl="1" w:tplc="3A9602F6">
      <w:start w:val="1"/>
      <w:numFmt w:val="lowerLetter"/>
      <w:lvlText w:val="%2."/>
      <w:lvlJc w:val="left"/>
      <w:pPr>
        <w:ind w:left="1080" w:hanging="360"/>
      </w:pPr>
    </w:lvl>
    <w:lvl w:ilvl="2" w:tplc="16701940">
      <w:start w:val="1"/>
      <w:numFmt w:val="lowerRoman"/>
      <w:lvlText w:val="%3."/>
      <w:lvlJc w:val="right"/>
      <w:pPr>
        <w:ind w:left="1800" w:hanging="180"/>
      </w:pPr>
    </w:lvl>
    <w:lvl w:ilvl="3" w:tplc="EFE0F4CE">
      <w:start w:val="1"/>
      <w:numFmt w:val="decimal"/>
      <w:lvlText w:val="%4."/>
      <w:lvlJc w:val="left"/>
      <w:pPr>
        <w:ind w:left="2520" w:hanging="360"/>
      </w:pPr>
    </w:lvl>
    <w:lvl w:ilvl="4" w:tplc="4E2EA938">
      <w:start w:val="1"/>
      <w:numFmt w:val="lowerLetter"/>
      <w:lvlText w:val="%5."/>
      <w:lvlJc w:val="left"/>
      <w:pPr>
        <w:ind w:left="3240" w:hanging="360"/>
      </w:pPr>
    </w:lvl>
    <w:lvl w:ilvl="5" w:tplc="6B4818DC">
      <w:start w:val="1"/>
      <w:numFmt w:val="lowerRoman"/>
      <w:lvlText w:val="%6."/>
      <w:lvlJc w:val="right"/>
      <w:pPr>
        <w:ind w:left="3960" w:hanging="180"/>
      </w:pPr>
    </w:lvl>
    <w:lvl w:ilvl="6" w:tplc="FB661724">
      <w:start w:val="1"/>
      <w:numFmt w:val="decimal"/>
      <w:lvlText w:val="%7."/>
      <w:lvlJc w:val="left"/>
      <w:pPr>
        <w:ind w:left="4680" w:hanging="360"/>
      </w:pPr>
    </w:lvl>
    <w:lvl w:ilvl="7" w:tplc="209A0F28">
      <w:start w:val="1"/>
      <w:numFmt w:val="lowerLetter"/>
      <w:lvlText w:val="%8."/>
      <w:lvlJc w:val="left"/>
      <w:pPr>
        <w:ind w:left="5400" w:hanging="360"/>
      </w:pPr>
    </w:lvl>
    <w:lvl w:ilvl="8" w:tplc="EAA2F23C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31185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0095FC5"/>
    <w:multiLevelType w:val="hybridMultilevel"/>
    <w:tmpl w:val="6FD6DA3A"/>
    <w:lvl w:ilvl="0" w:tplc="8F9A9900">
      <w:start w:val="1"/>
      <w:numFmt w:val="decimal"/>
      <w:lvlText w:val="%1."/>
      <w:lvlJc w:val="left"/>
      <w:pPr>
        <w:ind w:left="720" w:hanging="360"/>
      </w:pPr>
    </w:lvl>
    <w:lvl w:ilvl="1" w:tplc="1C22B9C0">
      <w:start w:val="1"/>
      <w:numFmt w:val="lowerLetter"/>
      <w:lvlText w:val="%2."/>
      <w:lvlJc w:val="left"/>
      <w:pPr>
        <w:ind w:left="1440" w:hanging="360"/>
      </w:pPr>
    </w:lvl>
    <w:lvl w:ilvl="2" w:tplc="6D7EFC68">
      <w:start w:val="1"/>
      <w:numFmt w:val="lowerRoman"/>
      <w:lvlText w:val="%3."/>
      <w:lvlJc w:val="right"/>
      <w:pPr>
        <w:ind w:left="2160" w:hanging="180"/>
      </w:pPr>
    </w:lvl>
    <w:lvl w:ilvl="3" w:tplc="AD44A12E">
      <w:start w:val="1"/>
      <w:numFmt w:val="decimal"/>
      <w:lvlText w:val="%4."/>
      <w:lvlJc w:val="left"/>
      <w:pPr>
        <w:ind w:left="2880" w:hanging="360"/>
      </w:pPr>
    </w:lvl>
    <w:lvl w:ilvl="4" w:tplc="EFA675E4">
      <w:start w:val="1"/>
      <w:numFmt w:val="lowerLetter"/>
      <w:lvlText w:val="%5."/>
      <w:lvlJc w:val="left"/>
      <w:pPr>
        <w:ind w:left="3600" w:hanging="360"/>
      </w:pPr>
    </w:lvl>
    <w:lvl w:ilvl="5" w:tplc="1892E516">
      <w:start w:val="1"/>
      <w:numFmt w:val="lowerRoman"/>
      <w:lvlText w:val="%6."/>
      <w:lvlJc w:val="right"/>
      <w:pPr>
        <w:ind w:left="4320" w:hanging="180"/>
      </w:pPr>
    </w:lvl>
    <w:lvl w:ilvl="6" w:tplc="39F285F6">
      <w:start w:val="1"/>
      <w:numFmt w:val="decimal"/>
      <w:lvlText w:val="%7."/>
      <w:lvlJc w:val="left"/>
      <w:pPr>
        <w:ind w:left="5040" w:hanging="360"/>
      </w:pPr>
    </w:lvl>
    <w:lvl w:ilvl="7" w:tplc="C48499A4">
      <w:start w:val="1"/>
      <w:numFmt w:val="lowerLetter"/>
      <w:lvlText w:val="%8."/>
      <w:lvlJc w:val="left"/>
      <w:pPr>
        <w:ind w:left="5760" w:hanging="360"/>
      </w:pPr>
    </w:lvl>
    <w:lvl w:ilvl="8" w:tplc="AD04FF2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57068"/>
    <w:multiLevelType w:val="hybridMultilevel"/>
    <w:tmpl w:val="AE661148"/>
    <w:lvl w:ilvl="0" w:tplc="7C60E9BA">
      <w:start w:val="14"/>
      <w:numFmt w:val="decimal"/>
      <w:lvlText w:val="%1."/>
      <w:lvlJc w:val="left"/>
      <w:pPr>
        <w:ind w:left="360" w:hanging="360"/>
      </w:pPr>
    </w:lvl>
    <w:lvl w:ilvl="1" w:tplc="308E36BC">
      <w:start w:val="1"/>
      <w:numFmt w:val="lowerLetter"/>
      <w:lvlText w:val="%2."/>
      <w:lvlJc w:val="left"/>
      <w:pPr>
        <w:ind w:left="1440" w:hanging="360"/>
      </w:pPr>
    </w:lvl>
    <w:lvl w:ilvl="2" w:tplc="3DDED770">
      <w:start w:val="1"/>
      <w:numFmt w:val="lowerRoman"/>
      <w:lvlText w:val="%3."/>
      <w:lvlJc w:val="right"/>
      <w:pPr>
        <w:ind w:left="2160" w:hanging="180"/>
      </w:pPr>
    </w:lvl>
    <w:lvl w:ilvl="3" w:tplc="888E40AE">
      <w:start w:val="1"/>
      <w:numFmt w:val="decimal"/>
      <w:lvlText w:val="%4."/>
      <w:lvlJc w:val="left"/>
      <w:pPr>
        <w:ind w:left="2880" w:hanging="360"/>
      </w:pPr>
    </w:lvl>
    <w:lvl w:ilvl="4" w:tplc="9EBC38AA">
      <w:start w:val="1"/>
      <w:numFmt w:val="lowerLetter"/>
      <w:lvlText w:val="%5."/>
      <w:lvlJc w:val="left"/>
      <w:pPr>
        <w:ind w:left="3600" w:hanging="360"/>
      </w:pPr>
    </w:lvl>
    <w:lvl w:ilvl="5" w:tplc="571E9ECC">
      <w:start w:val="1"/>
      <w:numFmt w:val="lowerRoman"/>
      <w:lvlText w:val="%6."/>
      <w:lvlJc w:val="right"/>
      <w:pPr>
        <w:ind w:left="4320" w:hanging="180"/>
      </w:pPr>
    </w:lvl>
    <w:lvl w:ilvl="6" w:tplc="7A5EEBCC">
      <w:start w:val="1"/>
      <w:numFmt w:val="decimal"/>
      <w:lvlText w:val="%7."/>
      <w:lvlJc w:val="left"/>
      <w:pPr>
        <w:ind w:left="5040" w:hanging="360"/>
      </w:pPr>
    </w:lvl>
    <w:lvl w:ilvl="7" w:tplc="733C41B6">
      <w:start w:val="1"/>
      <w:numFmt w:val="lowerLetter"/>
      <w:lvlText w:val="%8."/>
      <w:lvlJc w:val="left"/>
      <w:pPr>
        <w:ind w:left="5760" w:hanging="360"/>
      </w:pPr>
    </w:lvl>
    <w:lvl w:ilvl="8" w:tplc="77EAD380">
      <w:start w:val="1"/>
      <w:numFmt w:val="lowerRoman"/>
      <w:lvlText w:val="%9."/>
      <w:lvlJc w:val="right"/>
      <w:pPr>
        <w:ind w:left="6480" w:hanging="180"/>
      </w:pPr>
    </w:lvl>
  </w:abstractNum>
  <w:num w:numId="1" w16cid:durableId="81613958">
    <w:abstractNumId w:val="6"/>
  </w:num>
  <w:num w:numId="2" w16cid:durableId="1430196109">
    <w:abstractNumId w:val="9"/>
  </w:num>
  <w:num w:numId="3" w16cid:durableId="1266108948">
    <w:abstractNumId w:val="3"/>
  </w:num>
  <w:num w:numId="4" w16cid:durableId="26684853">
    <w:abstractNumId w:val="8"/>
  </w:num>
  <w:num w:numId="5" w16cid:durableId="166360110">
    <w:abstractNumId w:val="0"/>
  </w:num>
  <w:num w:numId="6" w16cid:durableId="1484078052">
    <w:abstractNumId w:val="2"/>
  </w:num>
  <w:num w:numId="7" w16cid:durableId="2108041119">
    <w:abstractNumId w:val="4"/>
  </w:num>
  <w:num w:numId="8" w16cid:durableId="1357076128">
    <w:abstractNumId w:val="7"/>
  </w:num>
  <w:num w:numId="9" w16cid:durableId="1290668807">
    <w:abstractNumId w:val="5"/>
  </w:num>
  <w:num w:numId="10" w16cid:durableId="53284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D6D"/>
    <w:rsid w:val="00093B19"/>
    <w:rsid w:val="001553FF"/>
    <w:rsid w:val="001C0347"/>
    <w:rsid w:val="002B19A2"/>
    <w:rsid w:val="00394B26"/>
    <w:rsid w:val="0043744D"/>
    <w:rsid w:val="00646B47"/>
    <w:rsid w:val="00652D7F"/>
    <w:rsid w:val="00673234"/>
    <w:rsid w:val="006C7E1B"/>
    <w:rsid w:val="006E1723"/>
    <w:rsid w:val="006F2541"/>
    <w:rsid w:val="00742CB5"/>
    <w:rsid w:val="00756345"/>
    <w:rsid w:val="00756B3D"/>
    <w:rsid w:val="007F7ED2"/>
    <w:rsid w:val="00866159"/>
    <w:rsid w:val="008D0C8D"/>
    <w:rsid w:val="009E3812"/>
    <w:rsid w:val="00A040D4"/>
    <w:rsid w:val="00A1762B"/>
    <w:rsid w:val="00A6747C"/>
    <w:rsid w:val="00B202D2"/>
    <w:rsid w:val="00B91732"/>
    <w:rsid w:val="00BA547A"/>
    <w:rsid w:val="00BF590B"/>
    <w:rsid w:val="00C101FE"/>
    <w:rsid w:val="00D0799E"/>
    <w:rsid w:val="00D433D9"/>
    <w:rsid w:val="00DD7D6D"/>
    <w:rsid w:val="00DF1790"/>
    <w:rsid w:val="00EA4F40"/>
    <w:rsid w:val="00EB49FB"/>
    <w:rsid w:val="00EC7C6B"/>
    <w:rsid w:val="00F56C9B"/>
    <w:rsid w:val="00F854B9"/>
    <w:rsid w:val="02A43368"/>
    <w:rsid w:val="035FF30A"/>
    <w:rsid w:val="05EA7D17"/>
    <w:rsid w:val="08C7628F"/>
    <w:rsid w:val="10E3B381"/>
    <w:rsid w:val="15A12B60"/>
    <w:rsid w:val="17E87E28"/>
    <w:rsid w:val="18B9E61B"/>
    <w:rsid w:val="19AC172D"/>
    <w:rsid w:val="19C1979C"/>
    <w:rsid w:val="1C0A6EF5"/>
    <w:rsid w:val="1FA15A4A"/>
    <w:rsid w:val="1FDE7391"/>
    <w:rsid w:val="209EB830"/>
    <w:rsid w:val="2515A320"/>
    <w:rsid w:val="2577D07D"/>
    <w:rsid w:val="2B651E1A"/>
    <w:rsid w:val="30EC8862"/>
    <w:rsid w:val="32375F80"/>
    <w:rsid w:val="3273E85F"/>
    <w:rsid w:val="32D2C0C9"/>
    <w:rsid w:val="339373B9"/>
    <w:rsid w:val="33A81341"/>
    <w:rsid w:val="345B25B1"/>
    <w:rsid w:val="386B50C8"/>
    <w:rsid w:val="3E857169"/>
    <w:rsid w:val="408046F4"/>
    <w:rsid w:val="41FEEB65"/>
    <w:rsid w:val="431BFFBF"/>
    <w:rsid w:val="49BD305C"/>
    <w:rsid w:val="4B222D00"/>
    <w:rsid w:val="4FD0DE35"/>
    <w:rsid w:val="5C094CD1"/>
    <w:rsid w:val="5E0D2958"/>
    <w:rsid w:val="621BDBA5"/>
    <w:rsid w:val="67789B9A"/>
    <w:rsid w:val="6785A6E2"/>
    <w:rsid w:val="688E9E11"/>
    <w:rsid w:val="6A5894B3"/>
    <w:rsid w:val="6CE16769"/>
    <w:rsid w:val="7283CDED"/>
    <w:rsid w:val="776E26A5"/>
    <w:rsid w:val="799AB4ED"/>
    <w:rsid w:val="7AC588C1"/>
    <w:rsid w:val="7E0F9292"/>
    <w:rsid w:val="7E87145C"/>
    <w:rsid w:val="7EF1FA50"/>
    <w:rsid w:val="7F6CF743"/>
    <w:rsid w:val="7FDB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D640BD"/>
  <w15:docId w15:val="{D03CAB04-37F9-40CE-BDF0-D612280EC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0E0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2DF"/>
  </w:style>
  <w:style w:type="paragraph" w:styleId="Footer">
    <w:name w:val="footer"/>
    <w:basedOn w:val="Normal"/>
    <w:link w:val="Footer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2DF"/>
  </w:style>
  <w:style w:type="paragraph" w:styleId="BalloonText">
    <w:name w:val="Balloon Text"/>
    <w:basedOn w:val="Normal"/>
    <w:link w:val="BalloonTextChar"/>
    <w:uiPriority w:val="99"/>
    <w:semiHidden/>
    <w:unhideWhenUsed/>
    <w:rsid w:val="00BF1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B3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07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0789"/>
    <w:pPr>
      <w:spacing w:after="0" w:line="240" w:lineRule="auto"/>
    </w:pPr>
    <w:rPr>
      <w:rFonts w:eastAsiaTheme="minorEastAsia"/>
      <w:b/>
      <w:color w:val="44546A" w:themeColor="text2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0789"/>
    <w:rPr>
      <w:rFonts w:eastAsiaTheme="minorEastAsia"/>
      <w:b/>
      <w:color w:val="44546A" w:themeColor="text2"/>
      <w:sz w:val="20"/>
      <w:szCs w:val="20"/>
    </w:rPr>
  </w:style>
  <w:style w:type="paragraph" w:styleId="ListParagraph">
    <w:name w:val="List Paragraph"/>
    <w:basedOn w:val="Normal"/>
    <w:uiPriority w:val="34"/>
    <w:qFormat/>
    <w:rsid w:val="00F65979"/>
    <w:pPr>
      <w:ind w:left="720"/>
      <w:contextualSpacing/>
    </w:pPr>
  </w:style>
  <w:style w:type="character" w:customStyle="1" w:styleId="normaltextrun">
    <w:name w:val="normaltextrun"/>
    <w:basedOn w:val="DefaultParagraphFont"/>
    <w:rsid w:val="00CF64A6"/>
  </w:style>
  <w:style w:type="character" w:customStyle="1" w:styleId="eop">
    <w:name w:val="eop"/>
    <w:basedOn w:val="DefaultParagraphFont"/>
    <w:rsid w:val="00CF64A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A6747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56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5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6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55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12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32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24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59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71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412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6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5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56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0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1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7BACE6215kWpI5H4bgnFyzx3qg==">CgMxLjAyCGguZ2pkZ3hzOAByITFscTBnU0VseFNEU3IxYU9Ja054NEk5U0F6emlreFpOYg==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salon_toplatı1</dc:creator>
  <cp:lastModifiedBy>Ersel AKGÜL</cp:lastModifiedBy>
  <cp:revision>2</cp:revision>
  <dcterms:created xsi:type="dcterms:W3CDTF">2025-02-17T12:19:00Z</dcterms:created>
  <dcterms:modified xsi:type="dcterms:W3CDTF">2025-02-17T12:19:00Z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3b92b354d87e40fac59f3c99df8aec50cd08051fb084f9636855f3ec9b793c74</vt:lpwstr>
  </property>
</Properties>
</file>